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67" w:rsidRPr="00AF00A8" w:rsidRDefault="00BA2DBE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-191770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D white bg - blue C - no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67" w:rsidRPr="00AF00A8">
        <w:rPr>
          <w:rFonts w:asciiTheme="minorHAnsi" w:hAnsiTheme="minorHAnsi" w:cs="Arial"/>
          <w:b/>
          <w:sz w:val="40"/>
          <w:szCs w:val="40"/>
        </w:rPr>
        <w:t>Distinguished Service Award</w:t>
      </w:r>
    </w:p>
    <w:p w:rsidR="00701067" w:rsidRPr="00E56C0A" w:rsidRDefault="008439EA">
      <w:pPr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 xml:space="preserve">Due by </w:t>
      </w:r>
      <w:r w:rsidR="00BA2DBE">
        <w:rPr>
          <w:rFonts w:asciiTheme="minorHAnsi" w:hAnsiTheme="minorHAnsi" w:cs="Arial"/>
        </w:rPr>
        <w:t>August 31, 201</w:t>
      </w:r>
      <w:r w:rsidR="003629D8">
        <w:rPr>
          <w:rFonts w:asciiTheme="minorHAnsi" w:hAnsiTheme="minorHAnsi" w:cs="Arial"/>
        </w:rPr>
        <w:t>9</w:t>
      </w:r>
    </w:p>
    <w:p w:rsidR="00701067" w:rsidRPr="00E56C0A" w:rsidRDefault="00701067">
      <w:pPr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 xml:space="preserve">Email your entry to </w:t>
      </w:r>
      <w:hyperlink r:id="rId8" w:history="1">
        <w:r w:rsidR="008665C6" w:rsidRPr="00E56C0A">
          <w:rPr>
            <w:rStyle w:val="Hyperlink"/>
            <w:rFonts w:asciiTheme="minorHAnsi" w:hAnsiTheme="minorHAnsi" w:cs="Arial"/>
          </w:rPr>
          <w:t>awards@email.nacdnet.org</w:t>
        </w:r>
      </w:hyperlink>
    </w:p>
    <w:p w:rsidR="00701067" w:rsidRPr="00E56C0A" w:rsidRDefault="00701067">
      <w:pPr>
        <w:rPr>
          <w:rFonts w:asciiTheme="minorHAnsi" w:hAnsiTheme="minorHAnsi" w:cs="Arial"/>
        </w:rPr>
      </w:pPr>
    </w:p>
    <w:p w:rsidR="00701067" w:rsidRPr="00E56C0A" w:rsidRDefault="00701067" w:rsidP="00701067">
      <w:pPr>
        <w:rPr>
          <w:rFonts w:asciiTheme="minorHAnsi" w:hAnsiTheme="minorHAnsi" w:cs="Arial"/>
          <w:b/>
        </w:rPr>
      </w:pPr>
      <w:r w:rsidRPr="00E56C0A">
        <w:rPr>
          <w:rFonts w:asciiTheme="minorHAnsi" w:hAnsiTheme="minorHAnsi" w:cs="Arial"/>
          <w:b/>
        </w:rPr>
        <w:t>Nominee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3912"/>
        <w:gridCol w:w="1057"/>
        <w:gridCol w:w="3117"/>
      </w:tblGrid>
      <w:tr w:rsidR="008665C6" w:rsidRPr="00E56C0A" w:rsidTr="008665C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8298" w:type="dxa"/>
            <w:gridSpan w:val="3"/>
            <w:tcBorders>
              <w:top w:val="nil"/>
              <w:left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</w:p>
        </w:tc>
      </w:tr>
      <w:tr w:rsidR="008665C6" w:rsidRPr="00E56C0A" w:rsidTr="008665C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8298" w:type="dxa"/>
            <w:gridSpan w:val="3"/>
            <w:tcBorders>
              <w:left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</w:p>
        </w:tc>
      </w:tr>
      <w:tr w:rsidR="00701067" w:rsidRPr="00E56C0A" w:rsidTr="008665C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City/State:</w:t>
            </w:r>
          </w:p>
        </w:tc>
        <w:tc>
          <w:tcPr>
            <w:tcW w:w="4026" w:type="dxa"/>
            <w:tcBorders>
              <w:left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01067" w:rsidRPr="00E56C0A" w:rsidRDefault="00370494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Zip</w:t>
            </w:r>
            <w:r w:rsidR="00701067" w:rsidRPr="00E56C0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206" w:type="dxa"/>
            <w:tcBorders>
              <w:left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</w:p>
        </w:tc>
      </w:tr>
      <w:tr w:rsidR="00701067" w:rsidRPr="00E56C0A" w:rsidTr="008665C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4026" w:type="dxa"/>
            <w:tcBorders>
              <w:left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206" w:type="dxa"/>
            <w:tcBorders>
              <w:left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</w:p>
        </w:tc>
      </w:tr>
    </w:tbl>
    <w:p w:rsidR="00701067" w:rsidRPr="00E56C0A" w:rsidRDefault="00701067" w:rsidP="00701067">
      <w:pPr>
        <w:rPr>
          <w:rFonts w:asciiTheme="minorHAnsi" w:hAnsiTheme="minorHAnsi" w:cs="Arial"/>
        </w:rPr>
      </w:pPr>
    </w:p>
    <w:p w:rsidR="00701067" w:rsidRPr="00E56C0A" w:rsidRDefault="00701067" w:rsidP="00701067">
      <w:pPr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>Nominator information</w:t>
      </w:r>
      <w:r w:rsidR="00180ECF">
        <w:rPr>
          <w:rFonts w:asciiTheme="minorHAnsi" w:hAnsiTheme="minorHAnsi" w:cs="Arial"/>
        </w:rPr>
        <w:t xml:space="preserve">: </w:t>
      </w:r>
      <w:r w:rsidRPr="00E56C0A">
        <w:rPr>
          <w:rFonts w:asciiTheme="minorHAnsi" w:hAnsiTheme="minorHAnsi" w:cs="Arial"/>
        </w:rPr>
        <w:sym w:font="Wingdings" w:char="F06F"/>
      </w:r>
      <w:r w:rsidRPr="00E56C0A">
        <w:rPr>
          <w:rFonts w:asciiTheme="minorHAnsi" w:hAnsiTheme="minorHAnsi" w:cs="Arial"/>
        </w:rPr>
        <w:t xml:space="preserve">  Same as above</w:t>
      </w:r>
      <w:r w:rsidR="00BA2DBE">
        <w:rPr>
          <w:rFonts w:asciiTheme="minorHAnsi" w:hAnsiTheme="minorHAnsi" w:cs="Arial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3525"/>
        <w:gridCol w:w="1047"/>
        <w:gridCol w:w="2984"/>
      </w:tblGrid>
      <w:tr w:rsidR="008665C6" w:rsidRPr="00E56C0A" w:rsidTr="008665C6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7929" w:type="dxa"/>
            <w:gridSpan w:val="3"/>
            <w:tcBorders>
              <w:top w:val="nil"/>
              <w:left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</w:p>
        </w:tc>
      </w:tr>
      <w:tr w:rsidR="008665C6" w:rsidRPr="00E56C0A" w:rsidTr="002C39BC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Agency/Business/</w:t>
            </w:r>
          </w:p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Organization:</w:t>
            </w:r>
          </w:p>
        </w:tc>
        <w:tc>
          <w:tcPr>
            <w:tcW w:w="7929" w:type="dxa"/>
            <w:gridSpan w:val="3"/>
            <w:tcBorders>
              <w:left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</w:p>
        </w:tc>
      </w:tr>
      <w:tr w:rsidR="008665C6" w:rsidRPr="00E56C0A" w:rsidTr="002C39BC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7929" w:type="dxa"/>
            <w:gridSpan w:val="3"/>
            <w:tcBorders>
              <w:left w:val="nil"/>
              <w:right w:val="nil"/>
            </w:tcBorders>
          </w:tcPr>
          <w:p w:rsidR="008665C6" w:rsidRPr="00E56C0A" w:rsidRDefault="008665C6" w:rsidP="00701067">
            <w:pPr>
              <w:rPr>
                <w:rFonts w:asciiTheme="minorHAnsi" w:hAnsiTheme="minorHAnsi" w:cs="Arial"/>
              </w:rPr>
            </w:pPr>
          </w:p>
        </w:tc>
      </w:tr>
      <w:tr w:rsidR="00701067" w:rsidRPr="00E56C0A" w:rsidTr="008665C6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City/State:</w:t>
            </w:r>
          </w:p>
        </w:tc>
        <w:tc>
          <w:tcPr>
            <w:tcW w:w="3719" w:type="dxa"/>
            <w:tcBorders>
              <w:left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01067" w:rsidRPr="00E56C0A" w:rsidRDefault="00701067" w:rsidP="00370494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Zip:</w:t>
            </w:r>
          </w:p>
        </w:tc>
        <w:tc>
          <w:tcPr>
            <w:tcW w:w="3146" w:type="dxa"/>
            <w:tcBorders>
              <w:left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</w:p>
        </w:tc>
      </w:tr>
      <w:tr w:rsidR="00701067" w:rsidRPr="00E56C0A" w:rsidTr="008665C6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3719" w:type="dxa"/>
            <w:tcBorders>
              <w:left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  <w:r w:rsidRPr="00E56C0A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146" w:type="dxa"/>
            <w:tcBorders>
              <w:left w:val="nil"/>
              <w:right w:val="nil"/>
            </w:tcBorders>
          </w:tcPr>
          <w:p w:rsidR="00701067" w:rsidRPr="00E56C0A" w:rsidRDefault="00701067" w:rsidP="00701067">
            <w:pPr>
              <w:rPr>
                <w:rFonts w:asciiTheme="minorHAnsi" w:hAnsiTheme="minorHAnsi" w:cs="Arial"/>
              </w:rPr>
            </w:pPr>
          </w:p>
        </w:tc>
      </w:tr>
    </w:tbl>
    <w:p w:rsidR="00701067" w:rsidRPr="00E56C0A" w:rsidRDefault="00701067">
      <w:pPr>
        <w:rPr>
          <w:rFonts w:asciiTheme="minorHAnsi" w:hAnsiTheme="minorHAnsi" w:cs="Arial"/>
        </w:rPr>
      </w:pPr>
    </w:p>
    <w:p w:rsidR="00E56C0A" w:rsidRDefault="00E56C0A">
      <w:pPr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  <w:b/>
        </w:rPr>
        <w:t>Summary:</w:t>
      </w:r>
      <w:r>
        <w:rPr>
          <w:rFonts w:asciiTheme="minorHAnsi" w:hAnsiTheme="minorHAnsi" w:cs="Arial"/>
        </w:rPr>
        <w:t xml:space="preserve"> </w:t>
      </w:r>
      <w:r w:rsidR="00701067" w:rsidRPr="00E56C0A">
        <w:rPr>
          <w:rFonts w:asciiTheme="minorHAnsi" w:hAnsiTheme="minorHAnsi" w:cs="Arial"/>
        </w:rPr>
        <w:t xml:space="preserve">The Distinguished Service Award recognizes </w:t>
      </w:r>
      <w:r w:rsidR="00BA2DBE">
        <w:rPr>
          <w:rFonts w:asciiTheme="minorHAnsi" w:hAnsiTheme="minorHAnsi" w:cs="Arial"/>
        </w:rPr>
        <w:t xml:space="preserve">1.) </w:t>
      </w:r>
      <w:r w:rsidR="00701067" w:rsidRPr="00E56C0A">
        <w:rPr>
          <w:rFonts w:asciiTheme="minorHAnsi" w:hAnsiTheme="minorHAnsi" w:cs="Arial"/>
        </w:rPr>
        <w:t>an individual within the association</w:t>
      </w:r>
      <w:r w:rsidR="00C345CE" w:rsidRPr="00E56C0A">
        <w:rPr>
          <w:rFonts w:asciiTheme="minorHAnsi" w:hAnsiTheme="minorHAnsi" w:cs="Arial"/>
        </w:rPr>
        <w:t xml:space="preserve">, </w:t>
      </w:r>
      <w:r w:rsidR="00BA2DBE">
        <w:rPr>
          <w:rFonts w:asciiTheme="minorHAnsi" w:hAnsiTheme="minorHAnsi" w:cs="Arial"/>
        </w:rPr>
        <w:t xml:space="preserve">2.) </w:t>
      </w:r>
      <w:r w:rsidR="00C345CE" w:rsidRPr="00E56C0A">
        <w:rPr>
          <w:rFonts w:asciiTheme="minorHAnsi" w:hAnsiTheme="minorHAnsi" w:cs="Arial"/>
        </w:rPr>
        <w:t xml:space="preserve">a conservation district, or </w:t>
      </w:r>
      <w:r w:rsidR="00BA2DBE">
        <w:rPr>
          <w:rFonts w:asciiTheme="minorHAnsi" w:hAnsiTheme="minorHAnsi" w:cs="Arial"/>
        </w:rPr>
        <w:t xml:space="preserve">3.) </w:t>
      </w:r>
      <w:r w:rsidR="00C345CE" w:rsidRPr="00E56C0A">
        <w:rPr>
          <w:rFonts w:asciiTheme="minorHAnsi" w:hAnsiTheme="minorHAnsi" w:cs="Arial"/>
        </w:rPr>
        <w:t>a state association that</w:t>
      </w:r>
      <w:r w:rsidR="00701067" w:rsidRPr="00E56C0A">
        <w:rPr>
          <w:rFonts w:asciiTheme="minorHAnsi" w:hAnsiTheme="minorHAnsi" w:cs="Arial"/>
        </w:rPr>
        <w:t xml:space="preserve"> has made significant contributions to the conservation and proper management of our nation’s natural resources.  </w:t>
      </w:r>
    </w:p>
    <w:p w:rsidR="00E56C0A" w:rsidRDefault="00E56C0A">
      <w:pPr>
        <w:rPr>
          <w:rFonts w:asciiTheme="minorHAnsi" w:hAnsiTheme="minorHAnsi" w:cs="Arial"/>
        </w:rPr>
      </w:pPr>
    </w:p>
    <w:p w:rsidR="00701067" w:rsidRDefault="00E56C0A">
      <w:pPr>
        <w:rPr>
          <w:rFonts w:asciiTheme="minorHAnsi" w:hAnsiTheme="minorHAnsi" w:cs="Arial"/>
          <w:shd w:val="clear" w:color="auto" w:fill="FFFFFF"/>
        </w:rPr>
      </w:pPr>
      <w:r w:rsidRPr="00E56C0A">
        <w:rPr>
          <w:rFonts w:asciiTheme="minorHAnsi" w:hAnsiTheme="minorHAnsi" w:cs="Arial"/>
          <w:b/>
        </w:rPr>
        <w:t>Eligibility:</w:t>
      </w:r>
      <w:r>
        <w:rPr>
          <w:rFonts w:asciiTheme="minorHAnsi" w:hAnsiTheme="minorHAnsi" w:cs="Arial"/>
        </w:rPr>
        <w:t xml:space="preserve"> </w:t>
      </w:r>
      <w:r w:rsidR="00BA2DBE" w:rsidRPr="00D519EE">
        <w:rPr>
          <w:rFonts w:cs="Calibri"/>
          <w:shd w:val="clear" w:color="auto" w:fill="FFFFFF"/>
        </w:rPr>
        <w:t xml:space="preserve">Nominees </w:t>
      </w:r>
      <w:r w:rsidR="00BA2DBE">
        <w:rPr>
          <w:rFonts w:cs="Calibri"/>
          <w:shd w:val="clear" w:color="auto" w:fill="FFFFFF"/>
        </w:rPr>
        <w:t xml:space="preserve">who are individuals </w:t>
      </w:r>
      <w:r w:rsidR="00BA2DBE" w:rsidRPr="00D519EE">
        <w:rPr>
          <w:rFonts w:cs="Calibri"/>
          <w:shd w:val="clear" w:color="auto" w:fill="FFFFFF"/>
        </w:rPr>
        <w:t>can be involved with districts or the association at any level</w:t>
      </w:r>
      <w:r w:rsidR="00BA2DBE">
        <w:rPr>
          <w:rFonts w:cs="Calibri"/>
          <w:shd w:val="clear" w:color="auto" w:fill="FFFFFF"/>
        </w:rPr>
        <w:t xml:space="preserve">, including past NACD officers and can be nominated </w:t>
      </w:r>
      <w:r w:rsidR="00BA2DBE" w:rsidRPr="00D519EE">
        <w:rPr>
          <w:rFonts w:cs="Calibri"/>
          <w:shd w:val="clear" w:color="auto" w:fill="FFFFFF"/>
        </w:rPr>
        <w:t>posthumously</w:t>
      </w:r>
      <w:r w:rsidR="00BA2DBE">
        <w:rPr>
          <w:rFonts w:cs="Calibri"/>
          <w:shd w:val="clear" w:color="auto" w:fill="FFFFFF"/>
        </w:rPr>
        <w:t>.</w:t>
      </w:r>
      <w:r w:rsidR="00BA2DBE" w:rsidRPr="00D519EE">
        <w:rPr>
          <w:rFonts w:cs="Calibri"/>
          <w:shd w:val="clear" w:color="auto" w:fill="FFFFFF"/>
        </w:rPr>
        <w:t xml:space="preserve"> </w:t>
      </w:r>
      <w:r w:rsidR="00BA2DBE" w:rsidRPr="00461522">
        <w:rPr>
          <w:rFonts w:cs="Arial"/>
        </w:rPr>
        <w:t xml:space="preserve">Nominations </w:t>
      </w:r>
      <w:r w:rsidR="00BA2DBE">
        <w:rPr>
          <w:rFonts w:cs="Arial"/>
        </w:rPr>
        <w:t xml:space="preserve">are </w:t>
      </w:r>
      <w:r w:rsidR="00BA2DBE" w:rsidRPr="00461522">
        <w:rPr>
          <w:rFonts w:cs="Arial"/>
        </w:rPr>
        <w:t xml:space="preserve">accepted </w:t>
      </w:r>
      <w:r w:rsidR="00BA2DBE">
        <w:rPr>
          <w:rFonts w:cs="Arial"/>
        </w:rPr>
        <w:t>from</w:t>
      </w:r>
      <w:r w:rsidR="00BA2DBE" w:rsidRPr="00461522">
        <w:rPr>
          <w:rFonts w:cs="Arial"/>
        </w:rPr>
        <w:t xml:space="preserve"> any individual, organization, agency or conservation district.</w:t>
      </w:r>
    </w:p>
    <w:p w:rsidR="00E56C0A" w:rsidRDefault="00E56C0A">
      <w:pPr>
        <w:rPr>
          <w:rFonts w:asciiTheme="minorHAnsi" w:hAnsiTheme="minorHAnsi" w:cs="Arial"/>
          <w:shd w:val="clear" w:color="auto" w:fill="FFFFFF"/>
        </w:rPr>
      </w:pPr>
    </w:p>
    <w:p w:rsidR="00E56C0A" w:rsidRDefault="00E56C0A">
      <w:pPr>
        <w:rPr>
          <w:rFonts w:asciiTheme="minorHAnsi" w:hAnsiTheme="minorHAnsi" w:cs="Arial"/>
          <w:shd w:val="clear" w:color="auto" w:fill="FFFFFF"/>
        </w:rPr>
      </w:pPr>
      <w:r w:rsidRPr="00E56C0A">
        <w:rPr>
          <w:rFonts w:asciiTheme="minorHAnsi" w:hAnsiTheme="minorHAnsi" w:cs="Arial"/>
          <w:b/>
          <w:shd w:val="clear" w:color="auto" w:fill="FFFFFF"/>
        </w:rPr>
        <w:t>Selection:</w:t>
      </w:r>
      <w:r>
        <w:rPr>
          <w:rFonts w:asciiTheme="minorHAnsi" w:hAnsiTheme="minorHAnsi" w:cs="Arial"/>
          <w:shd w:val="clear" w:color="auto" w:fill="FFFFFF"/>
        </w:rPr>
        <w:t xml:space="preserve"> The recipient will be selected by the NACD Awards Committee</w:t>
      </w:r>
    </w:p>
    <w:p w:rsidR="00E56C0A" w:rsidRDefault="00E56C0A">
      <w:pPr>
        <w:rPr>
          <w:rFonts w:asciiTheme="minorHAnsi" w:hAnsiTheme="minorHAnsi" w:cs="Arial"/>
          <w:shd w:val="clear" w:color="auto" w:fill="FFFFFF"/>
        </w:rPr>
      </w:pPr>
    </w:p>
    <w:p w:rsidR="00E56C0A" w:rsidRDefault="00E56C0A">
      <w:pPr>
        <w:rPr>
          <w:rFonts w:asciiTheme="minorHAnsi" w:hAnsiTheme="minorHAnsi" w:cs="Arial"/>
          <w:shd w:val="clear" w:color="auto" w:fill="FFFFFF"/>
        </w:rPr>
      </w:pPr>
      <w:r w:rsidRPr="00E56C0A">
        <w:rPr>
          <w:rFonts w:asciiTheme="minorHAnsi" w:hAnsiTheme="minorHAnsi" w:cs="Arial"/>
          <w:b/>
          <w:shd w:val="clear" w:color="auto" w:fill="FFFFFF"/>
        </w:rPr>
        <w:t>Award:</w:t>
      </w:r>
      <w:r>
        <w:rPr>
          <w:rFonts w:asciiTheme="minorHAnsi" w:hAnsiTheme="minorHAnsi" w:cs="Arial"/>
          <w:shd w:val="clear" w:color="auto" w:fill="FFFFFF"/>
        </w:rPr>
        <w:t xml:space="preserve"> The recipient will be honored at the NACD Annual Meeting in </w:t>
      </w:r>
      <w:r w:rsidR="003629D8">
        <w:rPr>
          <w:rFonts w:asciiTheme="minorHAnsi" w:hAnsiTheme="minorHAnsi" w:cs="Arial"/>
          <w:shd w:val="clear" w:color="auto" w:fill="FFFFFF"/>
        </w:rPr>
        <w:t>Las Vegas, Nevada</w:t>
      </w:r>
      <w:r w:rsidR="001C49C2">
        <w:rPr>
          <w:rFonts w:asciiTheme="minorHAnsi" w:hAnsiTheme="minorHAnsi" w:cs="Arial"/>
          <w:shd w:val="clear" w:color="auto" w:fill="FFFFFF"/>
        </w:rPr>
        <w:t>,</w:t>
      </w:r>
      <w:r w:rsidR="00EA2FDF">
        <w:rPr>
          <w:rFonts w:asciiTheme="minorHAnsi" w:hAnsiTheme="minorHAnsi" w:cs="Arial"/>
          <w:shd w:val="clear" w:color="auto" w:fill="FFFFFF"/>
        </w:rPr>
        <w:t xml:space="preserve"> this coming February</w:t>
      </w:r>
      <w:r>
        <w:rPr>
          <w:rFonts w:asciiTheme="minorHAnsi" w:hAnsiTheme="minorHAnsi" w:cs="Arial"/>
          <w:shd w:val="clear" w:color="auto" w:fill="FFFFFF"/>
        </w:rPr>
        <w:t xml:space="preserve">. They will receive </w:t>
      </w:r>
      <w:r w:rsidR="003629D8">
        <w:rPr>
          <w:rFonts w:asciiTheme="minorHAnsi" w:hAnsiTheme="minorHAnsi" w:cs="Arial"/>
          <w:shd w:val="clear" w:color="auto" w:fill="FFFFFF"/>
        </w:rPr>
        <w:t xml:space="preserve">a </w:t>
      </w:r>
      <w:r>
        <w:rPr>
          <w:rFonts w:asciiTheme="minorHAnsi" w:hAnsiTheme="minorHAnsi" w:cs="Arial"/>
          <w:shd w:val="clear" w:color="auto" w:fill="FFFFFF"/>
        </w:rPr>
        <w:t xml:space="preserve">complimentary registration to the meeting, </w:t>
      </w:r>
      <w:r w:rsidR="003629D8">
        <w:rPr>
          <w:rFonts w:asciiTheme="minorHAnsi" w:hAnsiTheme="minorHAnsi" w:cs="Arial"/>
          <w:shd w:val="clear" w:color="auto" w:fill="FFFFFF"/>
        </w:rPr>
        <w:t>a</w:t>
      </w:r>
      <w:r>
        <w:rPr>
          <w:rFonts w:asciiTheme="minorHAnsi" w:hAnsiTheme="minorHAnsi" w:cs="Arial"/>
          <w:shd w:val="clear" w:color="auto" w:fill="FFFFFF"/>
        </w:rPr>
        <w:t xml:space="preserve"> complimentary ticket to the Appreciation Banquet and a plaque. They will also be recognized in NACD publications and on the website. All nominees will receive certificates of </w:t>
      </w:r>
      <w:r w:rsidR="001C49C2">
        <w:rPr>
          <w:rFonts w:asciiTheme="minorHAnsi" w:hAnsiTheme="minorHAnsi" w:cs="Arial"/>
          <w:shd w:val="clear" w:color="auto" w:fill="FFFFFF"/>
        </w:rPr>
        <w:t>h</w:t>
      </w:r>
      <w:r>
        <w:rPr>
          <w:rFonts w:asciiTheme="minorHAnsi" w:hAnsiTheme="minorHAnsi" w:cs="Arial"/>
          <w:shd w:val="clear" w:color="auto" w:fill="FFFFFF"/>
        </w:rPr>
        <w:t xml:space="preserve">onorable </w:t>
      </w:r>
      <w:r w:rsidR="001C49C2">
        <w:rPr>
          <w:rFonts w:asciiTheme="minorHAnsi" w:hAnsiTheme="minorHAnsi" w:cs="Arial"/>
          <w:shd w:val="clear" w:color="auto" w:fill="FFFFFF"/>
        </w:rPr>
        <w:t>m</w:t>
      </w:r>
      <w:r>
        <w:rPr>
          <w:rFonts w:asciiTheme="minorHAnsi" w:hAnsiTheme="minorHAnsi" w:cs="Arial"/>
          <w:shd w:val="clear" w:color="auto" w:fill="FFFFFF"/>
        </w:rPr>
        <w:t>ention from the NACD president.</w:t>
      </w:r>
    </w:p>
    <w:p w:rsidR="00E56C0A" w:rsidRDefault="00E56C0A">
      <w:pPr>
        <w:rPr>
          <w:rFonts w:asciiTheme="minorHAnsi" w:hAnsiTheme="minorHAnsi" w:cs="Arial"/>
          <w:shd w:val="clear" w:color="auto" w:fill="FFFFFF"/>
        </w:rPr>
      </w:pPr>
    </w:p>
    <w:p w:rsidR="00E56C0A" w:rsidRDefault="00E56C0A" w:rsidP="00E56C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Nomination </w:t>
      </w:r>
      <w:r w:rsidR="00701067" w:rsidRPr="00E56C0A">
        <w:rPr>
          <w:rFonts w:asciiTheme="minorHAnsi" w:hAnsiTheme="minorHAnsi" w:cs="Arial"/>
          <w:b/>
        </w:rPr>
        <w:t>Requirements:</w:t>
      </w:r>
      <w:r>
        <w:rPr>
          <w:rFonts w:asciiTheme="minorHAnsi" w:hAnsiTheme="minorHAnsi" w:cs="Arial"/>
          <w:b/>
        </w:rPr>
        <w:t xml:space="preserve"> </w:t>
      </w:r>
    </w:p>
    <w:p w:rsidR="00EA2FDF" w:rsidRPr="00E56C0A" w:rsidRDefault="00EA2FDF" w:rsidP="00EA2FDF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>Nomination must also include a summary of the description suitable to use in promotion of your entry.</w:t>
      </w:r>
      <w:r>
        <w:rPr>
          <w:rFonts w:asciiTheme="minorHAnsi" w:hAnsiTheme="minorHAnsi" w:cs="Arial"/>
        </w:rPr>
        <w:t xml:space="preserve"> Showcasing the high points of the nomination.</w:t>
      </w:r>
    </w:p>
    <w:p w:rsidR="00E56C0A" w:rsidRDefault="00701067" w:rsidP="00E56C0A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 xml:space="preserve">Nominations should consist of a brief description (500 words or less) of the nominee’s efforts to demonstrate a commitment to conservation.  </w:t>
      </w:r>
    </w:p>
    <w:p w:rsidR="00E56C0A" w:rsidRDefault="00701067" w:rsidP="00E56C0A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 xml:space="preserve">The key qualification is a keen interest in conserving our natural resources and a record of outstanding contributions to the cause of conservation.  </w:t>
      </w:r>
    </w:p>
    <w:p w:rsidR="00701067" w:rsidRPr="00E56C0A" w:rsidRDefault="00701067" w:rsidP="00701067">
      <w:pPr>
        <w:rPr>
          <w:rFonts w:asciiTheme="minorHAnsi" w:hAnsiTheme="minorHAnsi" w:cs="Arial"/>
          <w:b/>
        </w:rPr>
      </w:pPr>
      <w:r w:rsidRPr="00E56C0A">
        <w:rPr>
          <w:rFonts w:asciiTheme="minorHAnsi" w:hAnsiTheme="minorHAnsi" w:cs="Arial"/>
          <w:b/>
        </w:rPr>
        <w:br w:type="page"/>
      </w:r>
      <w:r w:rsidR="008439EA" w:rsidRPr="00E56C0A">
        <w:rPr>
          <w:rFonts w:asciiTheme="minorHAnsi" w:hAnsiTheme="minorHAnsi" w:cs="Arial"/>
          <w:b/>
        </w:rPr>
        <w:lastRenderedPageBreak/>
        <w:t>201</w:t>
      </w:r>
      <w:r w:rsidR="003629D8">
        <w:rPr>
          <w:rFonts w:asciiTheme="minorHAnsi" w:hAnsiTheme="minorHAnsi" w:cs="Arial"/>
          <w:b/>
        </w:rPr>
        <w:t>9</w:t>
      </w:r>
      <w:r w:rsidRPr="00E56C0A">
        <w:rPr>
          <w:rFonts w:asciiTheme="minorHAnsi" w:hAnsiTheme="minorHAnsi" w:cs="Arial"/>
          <w:b/>
        </w:rPr>
        <w:t xml:space="preserve"> Distinguished Service Award</w:t>
      </w:r>
    </w:p>
    <w:p w:rsidR="00701067" w:rsidRPr="00E56C0A" w:rsidRDefault="00701067" w:rsidP="00701067">
      <w:pPr>
        <w:rPr>
          <w:rFonts w:asciiTheme="minorHAnsi" w:hAnsiTheme="minorHAnsi" w:cs="Arial"/>
        </w:rPr>
      </w:pPr>
    </w:p>
    <w:p w:rsidR="00701067" w:rsidRPr="00E56C0A" w:rsidRDefault="00701067" w:rsidP="00701067">
      <w:pPr>
        <w:tabs>
          <w:tab w:val="left" w:leader="underscore" w:pos="9360"/>
        </w:tabs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>Nominee:</w:t>
      </w:r>
      <w:r w:rsidRPr="00E56C0A">
        <w:rPr>
          <w:rFonts w:asciiTheme="minorHAnsi" w:hAnsiTheme="minorHAnsi" w:cs="Arial"/>
        </w:rPr>
        <w:tab/>
      </w:r>
    </w:p>
    <w:p w:rsidR="00701067" w:rsidRPr="00E56C0A" w:rsidRDefault="00701067" w:rsidP="00701067">
      <w:pPr>
        <w:tabs>
          <w:tab w:val="left" w:leader="underscore" w:pos="9360"/>
        </w:tabs>
        <w:rPr>
          <w:rFonts w:asciiTheme="minorHAnsi" w:hAnsiTheme="minorHAnsi" w:cs="Arial"/>
        </w:rPr>
      </w:pPr>
    </w:p>
    <w:p w:rsidR="00701067" w:rsidRPr="00E56C0A" w:rsidRDefault="00701067" w:rsidP="00701067">
      <w:pPr>
        <w:numPr>
          <w:ilvl w:val="0"/>
          <w:numId w:val="3"/>
        </w:numPr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 xml:space="preserve">Summarize your entry in </w:t>
      </w:r>
      <w:r w:rsidR="001C49C2">
        <w:rPr>
          <w:rFonts w:asciiTheme="minorHAnsi" w:hAnsiTheme="minorHAnsi" w:cs="Arial"/>
        </w:rPr>
        <w:t>five</w:t>
      </w:r>
      <w:r w:rsidRPr="00E56C0A">
        <w:rPr>
          <w:rFonts w:asciiTheme="minorHAnsi" w:hAnsiTheme="minorHAnsi" w:cs="Arial"/>
        </w:rPr>
        <w:t xml:space="preserve"> sentences or less</w:t>
      </w:r>
      <w:r w:rsidR="00853BAD" w:rsidRPr="00E56C0A">
        <w:rPr>
          <w:rFonts w:asciiTheme="minorHAnsi" w:hAnsiTheme="minorHAnsi" w:cs="Arial"/>
        </w:rPr>
        <w:t xml:space="preserve"> – </w:t>
      </w:r>
      <w:r w:rsidR="00FF5230">
        <w:rPr>
          <w:rFonts w:asciiTheme="minorHAnsi" w:hAnsiTheme="minorHAnsi" w:cs="Arial"/>
        </w:rPr>
        <w:t>showcasing the high points of</w:t>
      </w:r>
      <w:r w:rsidR="00853BAD" w:rsidRPr="00E56C0A">
        <w:rPr>
          <w:rFonts w:asciiTheme="minorHAnsi" w:hAnsiTheme="minorHAnsi" w:cs="Arial"/>
        </w:rPr>
        <w:t xml:space="preserve"> this nomination</w:t>
      </w:r>
      <w:r w:rsidRPr="00E56C0A">
        <w:rPr>
          <w:rFonts w:asciiTheme="minorHAnsi" w:hAnsiTheme="minorHAnsi" w:cs="Arial"/>
        </w:rPr>
        <w:t>.</w:t>
      </w:r>
    </w:p>
    <w:p w:rsidR="00701067" w:rsidRPr="00E56C0A" w:rsidRDefault="00701067" w:rsidP="00701067">
      <w:pPr>
        <w:tabs>
          <w:tab w:val="left" w:leader="underscore" w:pos="9360"/>
        </w:tabs>
        <w:rPr>
          <w:rFonts w:asciiTheme="minorHAnsi" w:hAnsiTheme="minorHAnsi" w:cs="Arial"/>
        </w:rPr>
      </w:pPr>
    </w:p>
    <w:p w:rsidR="00701067" w:rsidRDefault="00701067" w:rsidP="00701067">
      <w:pPr>
        <w:numPr>
          <w:ilvl w:val="0"/>
          <w:numId w:val="3"/>
        </w:numPr>
        <w:rPr>
          <w:rFonts w:asciiTheme="minorHAnsi" w:hAnsiTheme="minorHAnsi" w:cs="Arial"/>
        </w:rPr>
      </w:pPr>
      <w:r w:rsidRPr="00E56C0A">
        <w:rPr>
          <w:rFonts w:asciiTheme="minorHAnsi" w:hAnsiTheme="minorHAnsi" w:cs="Arial"/>
        </w:rPr>
        <w:t xml:space="preserve">Tell us in 500 words or less how the </w:t>
      </w:r>
      <w:r w:rsidR="001C49C2">
        <w:rPr>
          <w:rFonts w:asciiTheme="minorHAnsi" w:hAnsiTheme="minorHAnsi" w:cs="Arial"/>
        </w:rPr>
        <w:t>n</w:t>
      </w:r>
      <w:bookmarkStart w:id="0" w:name="_GoBack"/>
      <w:bookmarkEnd w:id="0"/>
      <w:r w:rsidRPr="00E56C0A">
        <w:rPr>
          <w:rFonts w:asciiTheme="minorHAnsi" w:hAnsiTheme="minorHAnsi" w:cs="Arial"/>
        </w:rPr>
        <w:t xml:space="preserve">ominee listed above </w:t>
      </w:r>
      <w:r w:rsidR="00E23934" w:rsidRPr="00E56C0A">
        <w:rPr>
          <w:rFonts w:asciiTheme="minorHAnsi" w:hAnsiTheme="minorHAnsi" w:cs="Arial"/>
        </w:rPr>
        <w:t>would qualify for this award based on the guidance given on the first page</w:t>
      </w:r>
      <w:r w:rsidRPr="00E56C0A">
        <w:rPr>
          <w:rFonts w:asciiTheme="minorHAnsi" w:hAnsiTheme="minorHAnsi" w:cs="Arial"/>
        </w:rPr>
        <w:t>.</w:t>
      </w:r>
    </w:p>
    <w:p w:rsidR="00BA2DBE" w:rsidRDefault="00BA2DBE" w:rsidP="00BA2DBE">
      <w:pPr>
        <w:pStyle w:val="ListParagraph"/>
        <w:rPr>
          <w:rFonts w:asciiTheme="minorHAnsi" w:hAnsiTheme="minorHAnsi" w:cs="Arial"/>
        </w:rPr>
      </w:pPr>
    </w:p>
    <w:p w:rsidR="00BA2DBE" w:rsidRPr="00E56C0A" w:rsidRDefault="00BA2DBE" w:rsidP="00BA2DBE">
      <w:pPr>
        <w:rPr>
          <w:rFonts w:asciiTheme="minorHAnsi" w:hAnsiTheme="minorHAnsi" w:cs="Arial"/>
        </w:rPr>
      </w:pPr>
    </w:p>
    <w:p w:rsidR="00701067" w:rsidRPr="00E56C0A" w:rsidRDefault="00701067" w:rsidP="00701067">
      <w:pPr>
        <w:tabs>
          <w:tab w:val="left" w:leader="underscore" w:pos="9360"/>
        </w:tabs>
        <w:rPr>
          <w:rFonts w:asciiTheme="minorHAnsi" w:hAnsiTheme="minorHAnsi" w:cs="Arial"/>
          <w:i/>
          <w:color w:val="FF0000"/>
        </w:rPr>
      </w:pPr>
    </w:p>
    <w:sectPr w:rsidR="00701067" w:rsidRPr="00E56C0A" w:rsidSect="007010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76" w:rsidRDefault="00E70076" w:rsidP="00701067">
      <w:r>
        <w:separator/>
      </w:r>
    </w:p>
  </w:endnote>
  <w:endnote w:type="continuationSeparator" w:id="0">
    <w:p w:rsidR="00E70076" w:rsidRDefault="00E70076" w:rsidP="007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067" w:rsidRDefault="00E70076">
    <w:pPr>
      <w:pStyle w:val="Footer"/>
      <w:jc w:val="center"/>
    </w:pPr>
    <w:r>
      <w:pict>
        <v:rect id="_x0000_i1025" style="width:0;height:1.5pt" o:hralign="center" o:hrstd="t" o:hr="t" fillcolor="#aca899" stroked="f"/>
      </w:pict>
    </w:r>
  </w:p>
  <w:p w:rsidR="00701067" w:rsidRDefault="00EA2FDF">
    <w:pPr>
      <w:pStyle w:val="Footer"/>
      <w:jc w:val="center"/>
    </w:pPr>
    <w:r>
      <w:t>201</w:t>
    </w:r>
    <w:r w:rsidR="003629D8">
      <w:t>9</w:t>
    </w:r>
    <w:r w:rsidR="00701067">
      <w:t xml:space="preserve"> Distinguished Service Award</w:t>
    </w:r>
  </w:p>
  <w:p w:rsidR="00701067" w:rsidRDefault="00BA2DBE">
    <w:pPr>
      <w:pStyle w:val="Footer"/>
      <w:jc w:val="center"/>
    </w:pPr>
    <w:r>
      <w:t>Due by August 31, 201</w:t>
    </w:r>
    <w:r w:rsidR="003629D8">
      <w:t>9</w:t>
    </w:r>
  </w:p>
  <w:p w:rsidR="00701067" w:rsidRDefault="00701067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9388B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9388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01067" w:rsidRDefault="00701067" w:rsidP="007010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76" w:rsidRDefault="00E70076" w:rsidP="00701067">
      <w:r>
        <w:separator/>
      </w:r>
    </w:p>
  </w:footnote>
  <w:footnote w:type="continuationSeparator" w:id="0">
    <w:p w:rsidR="00E70076" w:rsidRDefault="00E70076" w:rsidP="0070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E25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5563E"/>
    <w:multiLevelType w:val="hybridMultilevel"/>
    <w:tmpl w:val="A45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7D0"/>
    <w:multiLevelType w:val="hybridMultilevel"/>
    <w:tmpl w:val="593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8E2"/>
    <w:multiLevelType w:val="hybridMultilevel"/>
    <w:tmpl w:val="725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59A"/>
    <w:multiLevelType w:val="hybridMultilevel"/>
    <w:tmpl w:val="59D8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E80"/>
    <w:multiLevelType w:val="hybridMultilevel"/>
    <w:tmpl w:val="231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46"/>
    <w:rsid w:val="000169AA"/>
    <w:rsid w:val="00092B69"/>
    <w:rsid w:val="0009777C"/>
    <w:rsid w:val="00180ECF"/>
    <w:rsid w:val="001B1309"/>
    <w:rsid w:val="001C49C2"/>
    <w:rsid w:val="001E7E4B"/>
    <w:rsid w:val="001F706E"/>
    <w:rsid w:val="00224244"/>
    <w:rsid w:val="002C39BC"/>
    <w:rsid w:val="002E0ABB"/>
    <w:rsid w:val="00331681"/>
    <w:rsid w:val="003629D8"/>
    <w:rsid w:val="00370494"/>
    <w:rsid w:val="003C1DB1"/>
    <w:rsid w:val="003E7ED0"/>
    <w:rsid w:val="0045415F"/>
    <w:rsid w:val="0049388B"/>
    <w:rsid w:val="004A4A75"/>
    <w:rsid w:val="004D6868"/>
    <w:rsid w:val="00543DB9"/>
    <w:rsid w:val="005A6F1F"/>
    <w:rsid w:val="00667031"/>
    <w:rsid w:val="006A0A28"/>
    <w:rsid w:val="006A5B5E"/>
    <w:rsid w:val="00701067"/>
    <w:rsid w:val="00785CA2"/>
    <w:rsid w:val="007C168C"/>
    <w:rsid w:val="007D53B9"/>
    <w:rsid w:val="007E3DE3"/>
    <w:rsid w:val="00800540"/>
    <w:rsid w:val="00803513"/>
    <w:rsid w:val="008439EA"/>
    <w:rsid w:val="00853BAD"/>
    <w:rsid w:val="0086354A"/>
    <w:rsid w:val="008665C6"/>
    <w:rsid w:val="008804C9"/>
    <w:rsid w:val="008809C2"/>
    <w:rsid w:val="008D7B57"/>
    <w:rsid w:val="009518F2"/>
    <w:rsid w:val="009B10B5"/>
    <w:rsid w:val="009C04F6"/>
    <w:rsid w:val="009C4D71"/>
    <w:rsid w:val="009F19CB"/>
    <w:rsid w:val="009F421B"/>
    <w:rsid w:val="00AB502C"/>
    <w:rsid w:val="00AD7311"/>
    <w:rsid w:val="00AF00A8"/>
    <w:rsid w:val="00BA2DBE"/>
    <w:rsid w:val="00BA3309"/>
    <w:rsid w:val="00C345CE"/>
    <w:rsid w:val="00CB0AA1"/>
    <w:rsid w:val="00CC5A9A"/>
    <w:rsid w:val="00D24A98"/>
    <w:rsid w:val="00D83E46"/>
    <w:rsid w:val="00DC5E6B"/>
    <w:rsid w:val="00E23934"/>
    <w:rsid w:val="00E369DF"/>
    <w:rsid w:val="00E56C0A"/>
    <w:rsid w:val="00E70076"/>
    <w:rsid w:val="00EA2FDF"/>
    <w:rsid w:val="00F83E95"/>
    <w:rsid w:val="00FA1B6C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7036"/>
  <w14:defaultImageDpi w14:val="300"/>
  <w15:docId w15:val="{DBC034F2-DEBE-4700-BB47-90070847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A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83E46"/>
    <w:pPr>
      <w:ind w:left="720"/>
      <w:contextualSpacing/>
    </w:pPr>
  </w:style>
  <w:style w:type="character" w:styleId="Hyperlink">
    <w:name w:val="Hyperlink"/>
    <w:uiPriority w:val="99"/>
    <w:unhideWhenUsed/>
    <w:rsid w:val="008D36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BE"/>
  </w:style>
  <w:style w:type="paragraph" w:styleId="Footer">
    <w:name w:val="footer"/>
    <w:basedOn w:val="Normal"/>
    <w:link w:val="FooterChar"/>
    <w:uiPriority w:val="99"/>
    <w:unhideWhenUsed/>
    <w:rsid w:val="008D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BE"/>
  </w:style>
  <w:style w:type="paragraph" w:styleId="ListParagraph">
    <w:name w:val="List Paragraph"/>
    <w:basedOn w:val="Normal"/>
    <w:uiPriority w:val="34"/>
    <w:qFormat/>
    <w:rsid w:val="00E5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email.nacd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12" baseType="variant">
      <vt:variant>
        <vt:i4>5242924</vt:i4>
      </vt:variant>
      <vt:variant>
        <vt:i4>3</vt:i4>
      </vt:variant>
      <vt:variant>
        <vt:i4>0</vt:i4>
      </vt:variant>
      <vt:variant>
        <vt:i4>5</vt:i4>
      </vt:variant>
      <vt:variant>
        <vt:lpwstr>mailto:awards@email.nacdnet.org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mailto:awards@email.nacdnet.org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beth-mason</dc:creator>
  <cp:lastModifiedBy>Sara Kangas</cp:lastModifiedBy>
  <cp:revision>2</cp:revision>
  <cp:lastPrinted>2018-04-03T13:35:00Z</cp:lastPrinted>
  <dcterms:created xsi:type="dcterms:W3CDTF">2019-05-20T18:12:00Z</dcterms:created>
  <dcterms:modified xsi:type="dcterms:W3CDTF">2019-05-20T18:12:00Z</dcterms:modified>
</cp:coreProperties>
</file>